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8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7356EEAC" w14:textId="77777777" w:rsidR="007A7AE9" w:rsidRDefault="007A7AE9">
      <w:pPr>
        <w:jc w:val="both"/>
        <w:rPr>
          <w:b/>
          <w:lang w:val="en-US"/>
        </w:rPr>
      </w:pPr>
    </w:p>
    <w:p w14:paraId="690F302C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06B7F336" w14:textId="77777777" w:rsidR="007A7AE9" w:rsidRDefault="007A7AE9">
      <w:pPr>
        <w:jc w:val="both"/>
        <w:rPr>
          <w:b/>
          <w:lang w:val="en-US"/>
        </w:rPr>
      </w:pPr>
    </w:p>
    <w:p w14:paraId="59FA0F5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92A992C" w14:textId="77777777" w:rsidR="007A7AE9" w:rsidRDefault="007A7AE9">
      <w:pPr>
        <w:jc w:val="both"/>
        <w:rPr>
          <w:lang w:val="en-US"/>
        </w:rPr>
      </w:pPr>
    </w:p>
    <w:p w14:paraId="22432BC4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05F2BE92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4C859BA3" w14:textId="77777777" w:rsidR="007A7AE9" w:rsidRDefault="007A7AE9">
      <w:pPr>
        <w:jc w:val="both"/>
        <w:rPr>
          <w:lang w:val="en-US"/>
        </w:rPr>
      </w:pPr>
    </w:p>
    <w:p w14:paraId="3CB0A9B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06A86DF" w14:textId="77777777" w:rsidR="007A7AE9" w:rsidRDefault="007A7AE9">
      <w:pPr>
        <w:jc w:val="both"/>
        <w:rPr>
          <w:lang w:val="en-US"/>
        </w:rPr>
      </w:pPr>
    </w:p>
    <w:p w14:paraId="71C5133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07F2F00" w14:textId="77777777" w:rsidR="007A7AE9" w:rsidRDefault="007A7AE9">
      <w:pPr>
        <w:jc w:val="both"/>
        <w:rPr>
          <w:lang w:val="en-US"/>
        </w:rPr>
      </w:pPr>
    </w:p>
    <w:p w14:paraId="1A3ADCF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5F3B6131" w14:textId="77777777" w:rsidR="007A7AE9" w:rsidRDefault="007A7AE9">
      <w:pPr>
        <w:jc w:val="both"/>
        <w:rPr>
          <w:lang w:val="en-US"/>
        </w:rPr>
      </w:pPr>
    </w:p>
    <w:p w14:paraId="040C8BDE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705E68CF" w14:textId="77777777" w:rsidR="007A7AE9" w:rsidRDefault="007A7AE9">
      <w:pPr>
        <w:jc w:val="both"/>
        <w:rPr>
          <w:lang w:val="en-US"/>
        </w:rPr>
      </w:pPr>
    </w:p>
    <w:p w14:paraId="70E7D0FF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0849B3F6" w14:textId="77777777" w:rsidR="007A7AE9" w:rsidRDefault="007A7AE9">
      <w:pPr>
        <w:jc w:val="both"/>
        <w:rPr>
          <w:lang w:val="en-US"/>
        </w:rPr>
      </w:pPr>
    </w:p>
    <w:p w14:paraId="0E89987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4FAA0A1B" w14:textId="77777777" w:rsidR="007A7AE9" w:rsidRDefault="007A7AE9">
      <w:pPr>
        <w:jc w:val="both"/>
        <w:rPr>
          <w:lang w:val="en-US"/>
        </w:rPr>
      </w:pPr>
    </w:p>
    <w:p w14:paraId="49528C9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 xml:space="preserve">A. Complete shop drawings are to be provided prior to fabrication indicating construction and installation details.  Shop drawings must be submitted within 60 days after receipt of </w:t>
      </w:r>
      <w:proofErr w:type="gramStart"/>
      <w:r>
        <w:rPr>
          <w:lang w:val="en-US"/>
        </w:rPr>
        <w:t>signed contract</w:t>
      </w:r>
      <w:proofErr w:type="gramEnd"/>
      <w:r>
        <w:rPr>
          <w:lang w:val="en-US"/>
        </w:rPr>
        <w:t>.</w:t>
      </w:r>
    </w:p>
    <w:p w14:paraId="7EE87470" w14:textId="77777777" w:rsidR="007A7AE9" w:rsidRDefault="007A7AE9">
      <w:pPr>
        <w:jc w:val="both"/>
        <w:rPr>
          <w:lang w:val="en-US"/>
        </w:rPr>
      </w:pPr>
    </w:p>
    <w:p w14:paraId="36C7E8FF" w14:textId="6A4CC6C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FB5B56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2E423F4D" w14:textId="77777777" w:rsidR="007A7AE9" w:rsidRDefault="007A7AE9">
      <w:pPr>
        <w:jc w:val="both"/>
        <w:rPr>
          <w:lang w:val="en-US"/>
        </w:rPr>
      </w:pPr>
    </w:p>
    <w:p w14:paraId="3E833D72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BD91B66" w14:textId="77777777" w:rsidR="007A7AE9" w:rsidRDefault="007A7AE9">
      <w:pPr>
        <w:jc w:val="both"/>
        <w:rPr>
          <w:lang w:val="en-US"/>
        </w:rPr>
      </w:pPr>
    </w:p>
    <w:p w14:paraId="62FD01D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569843" w14:textId="77777777" w:rsidR="007A7AE9" w:rsidRDefault="007A7AE9">
      <w:pPr>
        <w:jc w:val="both"/>
        <w:rPr>
          <w:lang w:val="en-US"/>
        </w:rPr>
      </w:pPr>
    </w:p>
    <w:p w14:paraId="611C1F4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0EE7C88C" w14:textId="77777777" w:rsidR="007A7AE9" w:rsidRDefault="007A7AE9">
      <w:pPr>
        <w:jc w:val="both"/>
        <w:rPr>
          <w:lang w:val="en-US"/>
        </w:rPr>
      </w:pPr>
    </w:p>
    <w:p w14:paraId="6D0564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2F5DA16" w14:textId="77777777" w:rsidR="007A7AE9" w:rsidRDefault="007A7AE9">
      <w:pPr>
        <w:jc w:val="both"/>
        <w:rPr>
          <w:lang w:val="en-US"/>
        </w:rPr>
      </w:pPr>
    </w:p>
    <w:p w14:paraId="2CBC3F8E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DF01F4" w14:textId="77777777" w:rsidR="007A7AE9" w:rsidRDefault="007A7AE9">
      <w:pPr>
        <w:jc w:val="both"/>
        <w:rPr>
          <w:lang w:val="en-US"/>
        </w:rPr>
      </w:pPr>
    </w:p>
    <w:p w14:paraId="256F1F79" w14:textId="0808814A" w:rsidR="00C87229" w:rsidRPr="00816A5B" w:rsidRDefault="00B865C1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31731C2" w14:textId="77777777" w:rsidR="00C87229" w:rsidRDefault="00C87229">
      <w:pPr>
        <w:jc w:val="both"/>
        <w:rPr>
          <w:b/>
          <w:lang w:val="en-US"/>
        </w:rPr>
      </w:pPr>
    </w:p>
    <w:p w14:paraId="1BDCC049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7EC97E11" w14:textId="77777777" w:rsidR="007A7AE9" w:rsidRDefault="007A7AE9">
      <w:pPr>
        <w:jc w:val="both"/>
        <w:rPr>
          <w:b/>
          <w:lang w:val="en-US"/>
        </w:rPr>
      </w:pPr>
    </w:p>
    <w:p w14:paraId="12F6524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EC04531" w14:textId="77777777" w:rsidR="007A7AE9" w:rsidRDefault="007A7AE9">
      <w:pPr>
        <w:jc w:val="both"/>
        <w:rPr>
          <w:lang w:val="en-US"/>
        </w:rPr>
      </w:pPr>
    </w:p>
    <w:p w14:paraId="012B2DE4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708C2312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B2A5FED" w14:textId="77777777" w:rsidR="007A7AE9" w:rsidRDefault="007A7AE9">
      <w:pPr>
        <w:jc w:val="both"/>
        <w:rPr>
          <w:b/>
          <w:lang w:val="en-US"/>
        </w:rPr>
      </w:pPr>
    </w:p>
    <w:p w14:paraId="33AEEC2D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8A75576" w14:textId="77777777" w:rsidR="007A7AE9" w:rsidRDefault="007A7AE9">
      <w:pPr>
        <w:jc w:val="both"/>
        <w:rPr>
          <w:lang w:val="en-US"/>
        </w:rPr>
      </w:pPr>
    </w:p>
    <w:p w14:paraId="268664EA" w14:textId="0FE87031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Excel 7</w:t>
      </w:r>
      <w:r w:rsidR="009670AA">
        <w:rPr>
          <w:lang w:val="en-US"/>
        </w:rPr>
        <w:t>3</w:t>
      </w:r>
      <w:r>
        <w:rPr>
          <w:lang w:val="en-US"/>
        </w:rPr>
        <w:t>2 manually operated, top supported paired panels.</w:t>
      </w:r>
    </w:p>
    <w:p w14:paraId="0CDA1EB5" w14:textId="77777777" w:rsidR="007A7AE9" w:rsidRDefault="007A7AE9">
      <w:pPr>
        <w:jc w:val="both"/>
        <w:rPr>
          <w:lang w:val="en-US"/>
        </w:rPr>
      </w:pPr>
    </w:p>
    <w:p w14:paraId="26D8B3F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27DA72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98296DB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71E2038E" w14:textId="77777777" w:rsidR="007A7AE9" w:rsidRDefault="007A7AE9">
      <w:pPr>
        <w:jc w:val="both"/>
        <w:rPr>
          <w:lang w:val="en-US"/>
        </w:rPr>
      </w:pPr>
    </w:p>
    <w:p w14:paraId="06AF610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112A7941" w14:textId="77777777" w:rsidR="007A7AE9" w:rsidRDefault="00B865C1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326E5C8B" w14:textId="77777777" w:rsidR="00F1718B" w:rsidRDefault="00F1718B" w:rsidP="00F1718B">
      <w:pPr>
        <w:ind w:left="708"/>
        <w:jc w:val="both"/>
        <w:rPr>
          <w:lang w:val="en-US"/>
        </w:rPr>
      </w:pPr>
      <w:r>
        <w:rPr>
          <w:lang w:val="en-US"/>
        </w:rPr>
        <w:t>2. Hinged closure panel (up to 12'-0" [3658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height). (Optional)</w:t>
      </w:r>
    </w:p>
    <w:p w14:paraId="4EE0FF96" w14:textId="77777777" w:rsidR="00F1718B" w:rsidRDefault="00F1718B" w:rsidP="00F1718B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28B9F516" w14:textId="77777777" w:rsidR="00F1718B" w:rsidRDefault="00F1718B" w:rsidP="00F1718B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00FC0D6F" w14:textId="77777777" w:rsidR="00F1718B" w:rsidRDefault="00F1718B" w:rsidP="00F1718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609C16E4" w14:textId="77777777" w:rsidR="00F1718B" w:rsidRDefault="00F1718B" w:rsidP="00F1718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hardware:</w:t>
      </w:r>
    </w:p>
    <w:p w14:paraId="5F27122D" w14:textId="77777777" w:rsidR="00F1718B" w:rsidRPr="002A5CFD" w:rsidRDefault="00F1718B" w:rsidP="00F1718B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Deadbolt lock.</w:t>
      </w:r>
    </w:p>
    <w:p w14:paraId="7B5B2458" w14:textId="77777777" w:rsidR="007A7AE9" w:rsidRDefault="007A7AE9">
      <w:pPr>
        <w:jc w:val="both"/>
        <w:rPr>
          <w:b/>
          <w:lang w:val="en-US"/>
        </w:rPr>
      </w:pPr>
    </w:p>
    <w:p w14:paraId="728E4512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6FCB31B" w14:textId="77777777" w:rsidR="007A7AE9" w:rsidRDefault="007A7AE9">
      <w:pPr>
        <w:jc w:val="both"/>
        <w:rPr>
          <w:lang w:val="en-US"/>
        </w:rPr>
      </w:pPr>
    </w:p>
    <w:p w14:paraId="376FFE7B" w14:textId="5E3F791C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9670AA">
        <w:rPr>
          <w:lang w:val="en-US"/>
        </w:rPr>
        <w:t>3 3/8</w:t>
      </w:r>
      <w:r>
        <w:rPr>
          <w:lang w:val="en-US"/>
        </w:rPr>
        <w:t>" [</w:t>
      </w:r>
      <w:r w:rsidR="009670AA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9670AA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A0034D">
        <w:rPr>
          <w:lang w:val="en-US"/>
        </w:rPr>
        <w:t xml:space="preserve">Trolley pipe welded to 1 1/2" X 1 1/2" X 3/32" [38mm X 38mm X 2.5mm] steel tube mechanically fastened to </w:t>
      </w:r>
      <w:r w:rsidR="00A80DD2">
        <w:rPr>
          <w:lang w:val="en-US"/>
        </w:rPr>
        <w:t>double channels</w:t>
      </w:r>
      <w:r w:rsidR="00A0034D">
        <w:rPr>
          <w:lang w:val="en-US"/>
        </w:rPr>
        <w:t xml:space="preserve">.  </w:t>
      </w:r>
      <w:r>
        <w:rPr>
          <w:lang w:val="en-US"/>
        </w:rPr>
        <w:t xml:space="preserve">Panel faces to be welded to panel </w:t>
      </w:r>
      <w:proofErr w:type="gramStart"/>
      <w:r>
        <w:rPr>
          <w:lang w:val="en-US"/>
        </w:rPr>
        <w:t>frame</w:t>
      </w:r>
      <w:proofErr w:type="gramEnd"/>
      <w:r>
        <w:rPr>
          <w:lang w:val="en-US"/>
        </w:rPr>
        <w:t xml:space="preserve">. </w:t>
      </w:r>
    </w:p>
    <w:p w14:paraId="5E828F32" w14:textId="77777777" w:rsidR="007A7AE9" w:rsidRDefault="007A7AE9">
      <w:pPr>
        <w:jc w:val="both"/>
        <w:rPr>
          <w:lang w:val="en-US"/>
        </w:rPr>
      </w:pPr>
    </w:p>
    <w:p w14:paraId="51BC5B30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42031B1A" w14:textId="5539DD6B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>1. 4</w:t>
      </w:r>
      <w:r w:rsidR="009670AA">
        <w:rPr>
          <w:lang w:val="en-US"/>
        </w:rPr>
        <w:t>8</w:t>
      </w:r>
      <w:r w:rsidRPr="00C87229">
        <w:rPr>
          <w:lang w:val="en-US"/>
        </w:rPr>
        <w:t xml:space="preserve"> STC.</w:t>
      </w:r>
    </w:p>
    <w:p w14:paraId="0C33860C" w14:textId="54D375FD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 xml:space="preserve">2. </w:t>
      </w:r>
      <w:r w:rsidR="009670AA">
        <w:rPr>
          <w:lang w:val="en-US"/>
        </w:rPr>
        <w:t>52</w:t>
      </w:r>
      <w:r w:rsidRPr="00C87229">
        <w:rPr>
          <w:lang w:val="en-US"/>
        </w:rPr>
        <w:t xml:space="preserve"> STC.</w:t>
      </w:r>
    </w:p>
    <w:p w14:paraId="21B894B9" w14:textId="4F624D37" w:rsidR="007A7AE9" w:rsidRDefault="00B865C1" w:rsidP="009670AA">
      <w:pPr>
        <w:jc w:val="both"/>
        <w:rPr>
          <w:lang w:val="en-US"/>
        </w:rPr>
      </w:pPr>
      <w:r w:rsidRPr="00C87229">
        <w:rPr>
          <w:lang w:val="en-US"/>
        </w:rPr>
        <w:tab/>
      </w:r>
    </w:p>
    <w:p w14:paraId="412E4CB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28418AE1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57D712DA" w14:textId="77777777" w:rsidR="007A7AE9" w:rsidRDefault="007A7AE9">
      <w:pPr>
        <w:jc w:val="both"/>
        <w:rPr>
          <w:lang w:val="en-US"/>
        </w:rPr>
      </w:pPr>
    </w:p>
    <w:p w14:paraId="70FB1A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C3D09C4" w14:textId="6D46371D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9670AA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7CAC8708" w14:textId="77777777" w:rsidR="007A7AE9" w:rsidRDefault="007A7AE9">
      <w:pPr>
        <w:jc w:val="both"/>
        <w:rPr>
          <w:lang w:val="en-US"/>
        </w:rPr>
      </w:pPr>
    </w:p>
    <w:p w14:paraId="01C52E3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048B255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Trimless vertical edges.</w:t>
      </w:r>
    </w:p>
    <w:p w14:paraId="2BB5680C" w14:textId="77777777" w:rsidR="007A7AE9" w:rsidRDefault="007A7AE9">
      <w:pPr>
        <w:jc w:val="both"/>
        <w:rPr>
          <w:lang w:val="en-US"/>
        </w:rPr>
      </w:pPr>
    </w:p>
    <w:p w14:paraId="696559D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3E723E51" w14:textId="77777777" w:rsidR="00DA6B7B" w:rsidRPr="00B77352" w:rsidRDefault="00DA6B7B" w:rsidP="00DA6B7B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 xml:space="preserve">.5 </w:t>
      </w:r>
      <w:proofErr w:type="spellStart"/>
      <w:r w:rsidRPr="00B77352">
        <w:rPr>
          <w:lang w:val="en-US"/>
        </w:rPr>
        <w:t>lbs</w:t>
      </w:r>
      <w:proofErr w:type="spellEnd"/>
      <w:r w:rsidRPr="00B77352">
        <w:rPr>
          <w:lang w:val="en-US"/>
        </w:rPr>
        <w:t>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3FCD9061" w14:textId="77777777" w:rsidR="00DA6B7B" w:rsidRPr="00506376" w:rsidRDefault="00DA6B7B" w:rsidP="00DA6B7B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40FB4422" w14:textId="77777777" w:rsidR="00DF14A8" w:rsidRPr="00EF1494" w:rsidRDefault="00DF14A8" w:rsidP="00DF14A8">
      <w:pPr>
        <w:ind w:firstLine="708"/>
        <w:jc w:val="both"/>
        <w:rPr>
          <w:lang w:val="en-CA"/>
        </w:rPr>
      </w:pPr>
    </w:p>
    <w:p w14:paraId="5A340384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877D6D7" w14:textId="77777777" w:rsidR="007A7AE9" w:rsidRDefault="007A7AE9">
      <w:pPr>
        <w:jc w:val="both"/>
        <w:rPr>
          <w:lang w:val="en-US"/>
        </w:rPr>
      </w:pPr>
    </w:p>
    <w:p w14:paraId="4879C18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203616C" w14:textId="136150B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56BD10E0" w14:textId="36863DD0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7D10016C" w14:textId="49CD54E5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B865C1">
        <w:rPr>
          <w:lang w:val="en-US"/>
        </w:rPr>
        <w:t>. Customer's own material (C.O.M.) supplied to and applied by manufacturer. (Subject to approval.) (Optional)</w:t>
      </w:r>
    </w:p>
    <w:p w14:paraId="6A137A4D" w14:textId="33CA352E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B865C1">
        <w:rPr>
          <w:lang w:val="en-US"/>
        </w:rPr>
        <w:t>. Customer's specified material (C.S.M.) procured and applied by manufacturer. (Subject to approval.) (Optional)</w:t>
      </w:r>
    </w:p>
    <w:p w14:paraId="0847D5BC" w14:textId="5A083CB1" w:rsidR="007A7AE9" w:rsidRPr="00C87229" w:rsidRDefault="009670AA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B865C1">
        <w:rPr>
          <w:lang w:val="en-US"/>
        </w:rPr>
        <w:t>. Full height steel marker board with roll-formed vertical edges. (Optional)</w:t>
      </w:r>
    </w:p>
    <w:p w14:paraId="46DF4724" w14:textId="5AA52444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6</w:t>
      </w:r>
      <w:r w:rsidR="00B865C1">
        <w:rPr>
          <w:lang w:val="en-US"/>
        </w:rPr>
        <w:t>. Uncovered. (Optional)</w:t>
      </w:r>
    </w:p>
    <w:p w14:paraId="7EB9129B" w14:textId="77777777" w:rsidR="007A7AE9" w:rsidRDefault="007A7AE9">
      <w:pPr>
        <w:jc w:val="both"/>
        <w:rPr>
          <w:lang w:val="en-US"/>
        </w:rPr>
      </w:pPr>
    </w:p>
    <w:p w14:paraId="1D0BBF0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66ACD0DA" w14:textId="609038CC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A0034D">
        <w:rPr>
          <w:lang w:val="en-US"/>
        </w:rPr>
        <w:t>Clear anodized.</w:t>
      </w:r>
    </w:p>
    <w:p w14:paraId="0ED51C75" w14:textId="77777777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20B15F24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4F9BA91E" w14:textId="77777777" w:rsidR="007A7AE9" w:rsidRDefault="007A7AE9">
      <w:pPr>
        <w:jc w:val="both"/>
        <w:rPr>
          <w:b/>
          <w:lang w:val="en-US"/>
        </w:rPr>
      </w:pPr>
    </w:p>
    <w:p w14:paraId="21B3B0DA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946394" w14:textId="77777777" w:rsidR="007A7AE9" w:rsidRDefault="007A7AE9">
      <w:pPr>
        <w:jc w:val="both"/>
        <w:rPr>
          <w:lang w:val="en-US"/>
        </w:rPr>
      </w:pPr>
    </w:p>
    <w:p w14:paraId="28BCEA13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26CB56A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4F788D88" w14:textId="77777777" w:rsidR="007A7AE9" w:rsidRDefault="007A7AE9">
      <w:pPr>
        <w:jc w:val="both"/>
        <w:rPr>
          <w:b/>
          <w:lang w:val="en-US"/>
        </w:rPr>
      </w:pPr>
    </w:p>
    <w:p w14:paraId="5EDA7525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098A7637" w14:textId="77777777" w:rsidR="00F73139" w:rsidRPr="002B7ED0" w:rsidRDefault="00B865C1" w:rsidP="00F73139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automatically operated bottom seals. Bottom seals automatically drop as </w:t>
      </w:r>
      <w:proofErr w:type="gramStart"/>
      <w:r>
        <w:rPr>
          <w:lang w:val="en-US"/>
        </w:rPr>
        <w:t>panel</w:t>
      </w:r>
      <w:proofErr w:type="gramEnd"/>
      <w:r>
        <w:rPr>
          <w:lang w:val="en-US"/>
        </w:rPr>
        <w:t xml:space="preserve"> are positioned without </w:t>
      </w:r>
      <w:proofErr w:type="gramStart"/>
      <w:r>
        <w:rPr>
          <w:lang w:val="en-US"/>
        </w:rPr>
        <w:t>use of</w:t>
      </w:r>
      <w:proofErr w:type="gramEnd"/>
      <w:r>
        <w:rPr>
          <w:lang w:val="en-US"/>
        </w:rPr>
        <w:t xml:space="preserve"> a tool. Bottom seals retract automatically when panel is pulled away from wall or adjacent panel.</w:t>
      </w:r>
      <w:r w:rsidR="00F73139">
        <w:rPr>
          <w:lang w:val="en-US"/>
        </w:rPr>
        <w:t xml:space="preserve">  </w:t>
      </w:r>
      <w:r w:rsidR="00F73139">
        <w:rPr>
          <w:lang w:val="en-US"/>
        </w:rPr>
        <w:t>The last panel (or last pair of panels) will have fixed bottom sweeps.</w:t>
      </w:r>
    </w:p>
    <w:p w14:paraId="387A4C07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floor clearance with 1 1/2" [38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operating range.</w:t>
      </w:r>
    </w:p>
    <w:p w14:paraId="46C37B57" w14:textId="77777777" w:rsidR="007A7AE9" w:rsidRDefault="007A7AE9">
      <w:pPr>
        <w:ind w:left="705"/>
        <w:jc w:val="both"/>
        <w:rPr>
          <w:lang w:val="en-US"/>
        </w:rPr>
      </w:pPr>
    </w:p>
    <w:p w14:paraId="545F876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6FDB6418" w14:textId="77777777" w:rsidR="007A7AE9" w:rsidRDefault="007A7AE9">
      <w:pPr>
        <w:jc w:val="both"/>
        <w:rPr>
          <w:lang w:val="en-US"/>
        </w:rPr>
      </w:pPr>
    </w:p>
    <w:p w14:paraId="2334F869" w14:textId="77777777" w:rsidR="008229BD" w:rsidRPr="00861BB3" w:rsidRDefault="008229BD" w:rsidP="008229B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22AA657" w14:textId="77777777" w:rsidR="008229BD" w:rsidRPr="00861BB3" w:rsidRDefault="008229BD" w:rsidP="008229BD">
      <w:pPr>
        <w:ind w:left="708"/>
        <w:jc w:val="both"/>
        <w:rPr>
          <w:lang w:val="en-US"/>
        </w:rPr>
      </w:pPr>
      <w:proofErr w:type="gramStart"/>
      <w:r>
        <w:rPr>
          <w:lang w:val="en-US"/>
        </w:rPr>
        <w:t>1. #</w:t>
      </w:r>
      <w:proofErr w:type="gramEnd"/>
      <w:r>
        <w:rPr>
          <w:lang w:val="en-US"/>
        </w:rPr>
        <w:t>45-T aluminum track: 6063-T6 aluminum alloy extrusion with integral soffit trim supported by pairs of 3/8" [10mm] dia. threaded rods connected to structural support, with or without optional hanger brackets.</w:t>
      </w:r>
    </w:p>
    <w:p w14:paraId="793C3B68" w14:textId="77777777" w:rsidR="008229BD" w:rsidRDefault="008229BD" w:rsidP="008229BD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45 trolley: Each trolley shall have four precision ground </w:t>
      </w: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 bearing wheels with nylon tires.</w:t>
      </w:r>
    </w:p>
    <w:p w14:paraId="16C002E3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height.</w:t>
      </w:r>
    </w:p>
    <w:p w14:paraId="5F3B8CEA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c. Articulated trolley body will </w:t>
      </w:r>
      <w:proofErr w:type="gramStart"/>
      <w:r>
        <w:rPr>
          <w:lang w:val="en-US"/>
        </w:rPr>
        <w:t>keep all wheels on track rolling surfaces at all times</w:t>
      </w:r>
      <w:proofErr w:type="gramEnd"/>
      <w:r>
        <w:rPr>
          <w:lang w:val="en-US"/>
        </w:rPr>
        <w:t xml:space="preserve">. </w:t>
      </w:r>
    </w:p>
    <w:p w14:paraId="0A99CDAB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one trolley.</w:t>
      </w:r>
    </w:p>
    <w:p w14:paraId="4973D8BC" w14:textId="77777777" w:rsidR="008229BD" w:rsidRPr="00861BB3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2</w:t>
      </w:r>
      <w:proofErr w:type="gramStart"/>
      <w:r>
        <w:rPr>
          <w:lang w:val="en-US"/>
        </w:rPr>
        <w:t>.  #</w:t>
      </w:r>
      <w:proofErr w:type="gramEnd"/>
      <w:r>
        <w:rPr>
          <w:lang w:val="en-US"/>
        </w:rPr>
        <w:t>72 steel track: 11 ga. roll-formed steel with integral soffit trim supported by pairs of 3/8" [10mm] dia. threaded rods connected to structural support with hanger brackets. (Optional)</w:t>
      </w:r>
    </w:p>
    <w:p w14:paraId="7C4E864D" w14:textId="77777777" w:rsidR="008229BD" w:rsidRDefault="008229BD" w:rsidP="008229BD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72 trolley: Each trolley shall have four precision ground </w:t>
      </w: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 bearing wheels with steel tires. </w:t>
      </w:r>
    </w:p>
    <w:p w14:paraId="6B83284A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height.</w:t>
      </w:r>
    </w:p>
    <w:p w14:paraId="21AD8384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89B1055" w14:textId="77777777" w:rsidR="008229BD" w:rsidRDefault="008229BD" w:rsidP="008229BD">
      <w:pPr>
        <w:ind w:left="705"/>
        <w:jc w:val="both"/>
        <w:rPr>
          <w:lang w:val="en-US"/>
        </w:rPr>
      </w:pPr>
      <w:proofErr w:type="gramStart"/>
      <w:r>
        <w:rPr>
          <w:lang w:val="en-US"/>
        </w:rPr>
        <w:t>5. #</w:t>
      </w:r>
      <w:proofErr w:type="gramEnd"/>
      <w:r>
        <w:rPr>
          <w:lang w:val="en-US"/>
        </w:rPr>
        <w:t>55-T aluminum track: 6063-T6 aluminum alloy extrusion with integral soffit trim supported by pairs of 3/8" [10mm] dia. threaded rods connected to structural support, with or without optional hanger brackets.</w:t>
      </w:r>
    </w:p>
    <w:p w14:paraId="0FCE5B42" w14:textId="19A90898" w:rsidR="008229BD" w:rsidRDefault="008229BD" w:rsidP="008229BD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#5</w:t>
      </w:r>
      <w:r w:rsidR="003A6467">
        <w:rPr>
          <w:lang w:val="en-US"/>
        </w:rPr>
        <w:t>3</w:t>
      </w:r>
      <w:proofErr w:type="gramEnd"/>
      <w:r>
        <w:rPr>
          <w:lang w:val="en-US"/>
        </w:rPr>
        <w:t xml:space="preserve"> trolley: Each </w:t>
      </w:r>
      <w:proofErr w:type="gramStart"/>
      <w:r>
        <w:rPr>
          <w:lang w:val="en-US"/>
        </w:rPr>
        <w:t>trolley shall</w:t>
      </w:r>
      <w:proofErr w:type="gramEnd"/>
      <w:r>
        <w:rPr>
          <w:lang w:val="en-US"/>
        </w:rPr>
        <w:t xml:space="preserve"> have four precision ground </w:t>
      </w: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 bearing wheels with steel tires. </w:t>
      </w:r>
    </w:p>
    <w:p w14:paraId="7A8FA64D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over 15'-3" [4648mm] height.</w:t>
      </w:r>
    </w:p>
    <w:p w14:paraId="73EBC211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52BCF9D" w14:textId="77777777" w:rsidR="007A7AE9" w:rsidRDefault="007A7AE9">
      <w:pPr>
        <w:ind w:left="1416"/>
        <w:jc w:val="both"/>
        <w:rPr>
          <w:lang w:val="en-US"/>
        </w:rPr>
      </w:pPr>
    </w:p>
    <w:p w14:paraId="6CC88DA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64EF404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4981EF16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18BDEC2C" w14:textId="77777777" w:rsidR="007A7AE9" w:rsidRPr="00C87229" w:rsidRDefault="00B865C1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91A0AE8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05_2964542641"/>
      <w:r>
        <w:rPr>
          <w:lang w:val="en-US"/>
        </w:rPr>
        <w:t>coating</w:t>
      </w:r>
      <w:bookmarkEnd w:id="1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721459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22778D7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a. White powder coating.</w:t>
      </w:r>
    </w:p>
    <w:p w14:paraId="5F7BFA3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323B9302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32838AF2" w14:textId="77777777" w:rsidR="007A7AE9" w:rsidRDefault="007A7AE9">
      <w:pPr>
        <w:jc w:val="both"/>
        <w:rPr>
          <w:b/>
          <w:lang w:val="en-US"/>
        </w:rPr>
      </w:pPr>
    </w:p>
    <w:p w14:paraId="7B7629DF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7F31468B" w14:textId="77777777" w:rsidR="007A7AE9" w:rsidRDefault="007A7AE9">
      <w:pPr>
        <w:jc w:val="both"/>
        <w:rPr>
          <w:lang w:val="en-US"/>
        </w:rPr>
      </w:pPr>
    </w:p>
    <w:p w14:paraId="206C507D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765886F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3D3F0E2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370F7072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a. Flush </w:t>
      </w: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on each side.</w:t>
      </w:r>
    </w:p>
    <w:p w14:paraId="6659A3A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512BD018" w14:textId="77777777" w:rsidR="0059593A" w:rsidRDefault="00B865C1" w:rsidP="0059593A">
      <w:pPr>
        <w:jc w:val="both"/>
        <w:rPr>
          <w:lang w:val="en-US"/>
        </w:rPr>
      </w:pPr>
      <w:r>
        <w:rPr>
          <w:lang w:val="en-US"/>
        </w:rPr>
        <w:tab/>
      </w:r>
      <w:r w:rsidR="0059593A">
        <w:rPr>
          <w:lang w:val="en-US"/>
        </w:rPr>
        <w:t>3. Optional hardware (select as required):</w:t>
      </w:r>
    </w:p>
    <w:p w14:paraId="18DB100C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27036258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47E09678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DF964E5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3A05CDD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A17628D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5E2C9403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05DA4EB8" w14:textId="77777777" w:rsidR="00A64514" w:rsidRDefault="00A64514" w:rsidP="00A64514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3C5EED4E" w14:textId="77777777" w:rsidR="002F35C4" w:rsidRDefault="002F35C4" w:rsidP="002F35C4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20C2A3A0" w14:textId="77777777" w:rsidR="002F35C4" w:rsidRDefault="002F35C4" w:rsidP="002F35C4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60C063E" w14:textId="77777777" w:rsidR="002F35C4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76585F8C" w14:textId="77777777" w:rsidR="002F35C4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375674B2" w14:textId="77777777" w:rsidR="002F35C4" w:rsidRPr="00CB4A95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35EA8DF2" w14:textId="472E81F9" w:rsidR="0059593A" w:rsidRDefault="0059593A" w:rsidP="00F1718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025455A2" w14:textId="77777777" w:rsidR="0059593A" w:rsidRDefault="0059593A" w:rsidP="0059593A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55B898EC" w14:textId="7865DDB9" w:rsidR="007A7AE9" w:rsidRDefault="007A7AE9" w:rsidP="0059593A">
      <w:pPr>
        <w:jc w:val="both"/>
        <w:rPr>
          <w:lang w:val="en-US"/>
        </w:rPr>
      </w:pPr>
    </w:p>
    <w:p w14:paraId="25CF78C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1238CA6A" w14:textId="042D7B47" w:rsidR="007A7AE9" w:rsidRDefault="00B865C1" w:rsidP="00ED23C5">
      <w:pPr>
        <w:ind w:left="705"/>
        <w:jc w:val="both"/>
        <w:rPr>
          <w:lang w:val="en-US"/>
        </w:rPr>
      </w:pPr>
      <w:bookmarkStart w:id="3" w:name="_Hlk198017766"/>
      <w:r>
        <w:rPr>
          <w:lang w:val="en-US"/>
        </w:rPr>
        <w:t xml:space="preserve">1. </w:t>
      </w:r>
      <w:r w:rsidR="00ED23C5">
        <w:rPr>
          <w:lang w:val="en-US"/>
        </w:rPr>
        <w:t xml:space="preserve">Inset </w:t>
      </w:r>
      <w:r>
        <w:rPr>
          <w:lang w:val="en-US"/>
        </w:rPr>
        <w:t>trim</w:t>
      </w:r>
      <w:r w:rsidR="009670AA">
        <w:rPr>
          <w:lang w:val="en-US"/>
        </w:rPr>
        <w:t>less</w:t>
      </w:r>
      <w:r>
        <w:rPr>
          <w:lang w:val="en-US"/>
        </w:rPr>
        <w:t xml:space="preserve"> steel white marker boards.</w:t>
      </w:r>
    </w:p>
    <w:p w14:paraId="40578B8E" w14:textId="5CC1F963" w:rsidR="00F1718B" w:rsidRDefault="00F1718B" w:rsidP="00ED23C5">
      <w:pPr>
        <w:ind w:left="705"/>
        <w:jc w:val="both"/>
        <w:rPr>
          <w:lang w:val="en-US"/>
        </w:rPr>
      </w:pPr>
      <w:r>
        <w:rPr>
          <w:lang w:val="en-US"/>
        </w:rPr>
        <w:t>2. Surface-mounted porcelain boards</w:t>
      </w:r>
      <w:r w:rsidR="008D143E">
        <w:rPr>
          <w:lang w:val="en-US"/>
        </w:rPr>
        <w:t xml:space="preserve"> framed on four sides</w:t>
      </w:r>
      <w:r>
        <w:rPr>
          <w:lang w:val="en-US"/>
        </w:rPr>
        <w:t>.</w:t>
      </w:r>
    </w:p>
    <w:p w14:paraId="27BA0519" w14:textId="03E9C7DB" w:rsidR="007A7AE9" w:rsidRDefault="00F1718B">
      <w:pPr>
        <w:ind w:left="705"/>
        <w:jc w:val="both"/>
        <w:rPr>
          <w:lang w:val="en-US"/>
        </w:rPr>
      </w:pPr>
      <w:r>
        <w:rPr>
          <w:lang w:val="en-US"/>
        </w:rPr>
        <w:t>3</w:t>
      </w:r>
      <w:r w:rsidR="00B865C1">
        <w:rPr>
          <w:lang w:val="en-US"/>
        </w:rPr>
        <w:t>. Recessed eraser boxes.</w:t>
      </w:r>
    </w:p>
    <w:bookmarkEnd w:id="3"/>
    <w:p w14:paraId="26625997" w14:textId="77777777" w:rsidR="007A7AE9" w:rsidRDefault="007A7AE9">
      <w:pPr>
        <w:jc w:val="both"/>
        <w:rPr>
          <w:lang w:val="en-US"/>
        </w:rPr>
      </w:pPr>
    </w:p>
    <w:p w14:paraId="2613B09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5C6AC70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07616103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same finish as partition panels.</w:t>
      </w:r>
    </w:p>
    <w:p w14:paraId="3DD355EE" w14:textId="77777777" w:rsidR="007A7AE9" w:rsidRDefault="007A7AE9">
      <w:pPr>
        <w:jc w:val="both"/>
        <w:rPr>
          <w:lang w:val="en-US"/>
        </w:rPr>
      </w:pPr>
    </w:p>
    <w:p w14:paraId="6F945AE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296F7E9F" w14:textId="77777777" w:rsidR="007A7AE9" w:rsidRDefault="007A7AE9">
      <w:pPr>
        <w:jc w:val="both"/>
        <w:rPr>
          <w:lang w:val="en-US"/>
        </w:rPr>
      </w:pPr>
    </w:p>
    <w:p w14:paraId="3559709B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4341B1CA" w14:textId="77777777" w:rsidR="007A7AE9" w:rsidRDefault="007A7AE9">
      <w:pPr>
        <w:jc w:val="both"/>
        <w:rPr>
          <w:lang w:val="en-US"/>
        </w:rPr>
      </w:pPr>
    </w:p>
    <w:p w14:paraId="4A4E7729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F3E457F" w14:textId="77777777" w:rsidR="007A7AE9" w:rsidRDefault="007A7AE9">
      <w:pPr>
        <w:jc w:val="both"/>
        <w:rPr>
          <w:lang w:val="en-US"/>
        </w:rPr>
      </w:pPr>
    </w:p>
    <w:p w14:paraId="52FCFE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EC29E51" w14:textId="77777777" w:rsidR="007A7AE9" w:rsidRDefault="007A7AE9">
      <w:pPr>
        <w:jc w:val="both"/>
        <w:rPr>
          <w:lang w:val="en-US"/>
        </w:rPr>
      </w:pPr>
    </w:p>
    <w:p w14:paraId="1B406C1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1802A1E" w14:textId="77777777" w:rsidR="007A7AE9" w:rsidRDefault="007A7AE9">
      <w:pPr>
        <w:jc w:val="both"/>
        <w:rPr>
          <w:lang w:val="en-US"/>
        </w:rPr>
      </w:pPr>
    </w:p>
    <w:p w14:paraId="7CDC805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21357A9" w14:textId="77777777" w:rsidR="00816A5B" w:rsidRDefault="00816A5B">
      <w:pPr>
        <w:jc w:val="both"/>
        <w:rPr>
          <w:lang w:val="en-US"/>
        </w:rPr>
      </w:pPr>
    </w:p>
    <w:p w14:paraId="7C3E61A8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0355FE6" w14:textId="77777777" w:rsidR="007A7AE9" w:rsidRDefault="007A7AE9">
      <w:pPr>
        <w:jc w:val="both"/>
        <w:rPr>
          <w:lang w:val="en-US"/>
        </w:rPr>
      </w:pPr>
    </w:p>
    <w:p w14:paraId="1AACA36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C050CF1" w14:textId="77777777" w:rsidR="007A7AE9" w:rsidRDefault="007A7AE9">
      <w:pPr>
        <w:jc w:val="both"/>
        <w:rPr>
          <w:lang w:val="en-US"/>
        </w:rPr>
      </w:pPr>
    </w:p>
    <w:p w14:paraId="18CE6B0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7A7AE9" w:rsidRPr="00C872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698A" w14:textId="77777777" w:rsidR="008001A0" w:rsidRDefault="008001A0">
      <w:r>
        <w:separator/>
      </w:r>
    </w:p>
  </w:endnote>
  <w:endnote w:type="continuationSeparator" w:id="0">
    <w:p w14:paraId="619E42F8" w14:textId="77777777" w:rsidR="008001A0" w:rsidRDefault="008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21E3" w14:textId="70B5A9CF" w:rsidR="007A7AE9" w:rsidRDefault="00B865C1">
    <w:pPr>
      <w:pStyle w:val="Pieddepage"/>
    </w:pPr>
    <w:r>
      <w:t>20</w:t>
    </w:r>
    <w:r w:rsidR="00742E07">
      <w:t>2</w:t>
    </w:r>
    <w:r w:rsidR="00F1718B">
      <w:t>5</w:t>
    </w:r>
    <w:r w:rsidR="00ED23C5">
      <w:t>-0</w:t>
    </w:r>
    <w:r w:rsidR="00F73139">
      <w:t>9</w:t>
    </w:r>
    <w:r>
      <w:tab/>
    </w:r>
    <w:r>
      <w:fldChar w:fldCharType="begin"/>
    </w:r>
    <w:r>
      <w:instrText>PAGE</w:instrText>
    </w:r>
    <w:r>
      <w:fldChar w:fldCharType="separate"/>
    </w:r>
    <w:r w:rsidR="00C87229">
      <w:rPr>
        <w:noProof/>
      </w:rPr>
      <w:t>5</w:t>
    </w:r>
    <w:r>
      <w:fldChar w:fldCharType="end"/>
    </w:r>
    <w:r>
      <w:tab/>
      <w:t>7</w:t>
    </w:r>
    <w:r w:rsidR="001C6DDA">
      <w:t>3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BC10" w14:textId="77777777" w:rsidR="008001A0" w:rsidRDefault="008001A0">
      <w:r>
        <w:separator/>
      </w:r>
    </w:p>
  </w:footnote>
  <w:footnote w:type="continuationSeparator" w:id="0">
    <w:p w14:paraId="2E8DB5EE" w14:textId="77777777" w:rsidR="008001A0" w:rsidRDefault="0080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6944" w14:textId="77777777" w:rsidR="007A7AE9" w:rsidRDefault="00B865C1">
    <w:pPr>
      <w:pStyle w:val="En-tte"/>
    </w:pPr>
    <w:r>
      <w:rPr>
        <w:noProof/>
        <w:lang w:eastAsia="fr-CA"/>
      </w:rPr>
      <w:drawing>
        <wp:inline distT="0" distB="0" distL="0" distR="0" wp14:anchorId="14984E62" wp14:editId="3203B841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8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E9"/>
    <w:rsid w:val="000657B7"/>
    <w:rsid w:val="001C6DDA"/>
    <w:rsid w:val="00202F4D"/>
    <w:rsid w:val="002F35C4"/>
    <w:rsid w:val="003A6467"/>
    <w:rsid w:val="00591735"/>
    <w:rsid w:val="0059593A"/>
    <w:rsid w:val="005B07EE"/>
    <w:rsid w:val="00742E07"/>
    <w:rsid w:val="007A7AE9"/>
    <w:rsid w:val="008001A0"/>
    <w:rsid w:val="00816A5B"/>
    <w:rsid w:val="008229BD"/>
    <w:rsid w:val="008D143E"/>
    <w:rsid w:val="009670AA"/>
    <w:rsid w:val="00A0034D"/>
    <w:rsid w:val="00A64514"/>
    <w:rsid w:val="00A80DD2"/>
    <w:rsid w:val="00B865C1"/>
    <w:rsid w:val="00C87229"/>
    <w:rsid w:val="00CC2A82"/>
    <w:rsid w:val="00D949F0"/>
    <w:rsid w:val="00DA6B7B"/>
    <w:rsid w:val="00DF14A8"/>
    <w:rsid w:val="00ED23C5"/>
    <w:rsid w:val="00EF1494"/>
    <w:rsid w:val="00F1718B"/>
    <w:rsid w:val="00F65007"/>
    <w:rsid w:val="00F70E16"/>
    <w:rsid w:val="00F73139"/>
    <w:rsid w:val="00FB5B56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4C8"/>
  <w15:docId w15:val="{F4FA66DA-8364-4F94-BAA2-BDCAECA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7647</Characters>
  <Application>Microsoft Office Word</Application>
  <DocSecurity>0</DocSecurity>
  <Lines>63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2025-09-03T13:19:00Z</dcterms:created>
  <dcterms:modified xsi:type="dcterms:W3CDTF">2025-09-03T13:19:00Z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